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51" w:rsidRDefault="001D3151" w:rsidP="001D3151"/>
    <w:p w:rsidR="001D3151" w:rsidRDefault="001D3151" w:rsidP="001D3151"/>
    <w:p w:rsidR="001D3151" w:rsidRDefault="001D3151" w:rsidP="001D3151">
      <w:pPr>
        <w:jc w:val="both"/>
        <w:rPr>
          <w:rFonts w:ascii="Arial" w:hAnsi="Arial" w:cs="Arial"/>
        </w:rPr>
      </w:pPr>
      <w:r w:rsidRPr="005F4147">
        <w:rPr>
          <w:rFonts w:ascii="Arial" w:hAnsi="Arial" w:cs="Arial"/>
        </w:rPr>
        <w:t xml:space="preserve">San Luis de la Paz, Guanajuato., </w:t>
      </w:r>
      <w:r>
        <w:rPr>
          <w:rFonts w:ascii="Arial" w:hAnsi="Arial" w:cs="Arial"/>
        </w:rPr>
        <w:t>27 veintisiete</w:t>
      </w:r>
      <w:r w:rsidRPr="005F4147">
        <w:rPr>
          <w:rFonts w:ascii="Arial" w:hAnsi="Arial" w:cs="Arial"/>
        </w:rPr>
        <w:t xml:space="preserve"> de </w:t>
      </w:r>
      <w:r>
        <w:rPr>
          <w:rFonts w:ascii="Arial" w:hAnsi="Arial" w:cs="Arial"/>
        </w:rPr>
        <w:t xml:space="preserve">octubre </w:t>
      </w:r>
      <w:r w:rsidRPr="005F4147">
        <w:rPr>
          <w:rFonts w:ascii="Arial" w:hAnsi="Arial" w:cs="Arial"/>
        </w:rPr>
        <w:t>de 20</w:t>
      </w:r>
      <w:r>
        <w:rPr>
          <w:rFonts w:ascii="Arial" w:hAnsi="Arial" w:cs="Arial"/>
        </w:rPr>
        <w:t>20</w:t>
      </w:r>
      <w:r w:rsidRPr="005F4147">
        <w:rPr>
          <w:rFonts w:ascii="Arial" w:hAnsi="Arial" w:cs="Arial"/>
        </w:rPr>
        <w:t xml:space="preserve"> dos mil </w:t>
      </w:r>
      <w:r>
        <w:rPr>
          <w:rFonts w:ascii="Arial" w:hAnsi="Arial" w:cs="Arial"/>
        </w:rPr>
        <w:t>veinte.----</w:t>
      </w:r>
    </w:p>
    <w:p w:rsidR="001D3151" w:rsidRPr="005F4147" w:rsidRDefault="001D3151" w:rsidP="001D3151">
      <w:pPr>
        <w:jc w:val="both"/>
        <w:rPr>
          <w:rFonts w:ascii="Arial" w:hAnsi="Arial" w:cs="Arial"/>
        </w:rPr>
      </w:pPr>
      <w:r w:rsidRPr="005F4147">
        <w:rPr>
          <w:rFonts w:ascii="Arial" w:hAnsi="Arial" w:cs="Arial"/>
          <w:b/>
        </w:rPr>
        <w:t>VISTOS.-</w:t>
      </w:r>
      <w:r w:rsidRPr="005F4147">
        <w:rPr>
          <w:rFonts w:ascii="Arial" w:hAnsi="Arial" w:cs="Arial"/>
        </w:rPr>
        <w:t xml:space="preserve"> Para resolver los autos de la Demanda de Juicio de Nulidad Expediente Número  20/2020, promovido por los ciudadan</w:t>
      </w:r>
      <w:r>
        <w:rPr>
          <w:rFonts w:ascii="Arial" w:hAnsi="Arial" w:cs="Arial"/>
        </w:rPr>
        <w:t xml:space="preserve">os </w:t>
      </w:r>
      <w:r w:rsidR="00505685">
        <w:rPr>
          <w:rFonts w:ascii="Arial" w:hAnsi="Arial" w:cs="Arial"/>
          <w:b/>
        </w:rPr>
        <w:t>** y **</w:t>
      </w:r>
      <w:r w:rsidRPr="005F4147">
        <w:rPr>
          <w:rFonts w:ascii="Arial" w:hAnsi="Arial" w:cs="Arial"/>
          <w:b/>
        </w:rPr>
        <w:t xml:space="preserve">, </w:t>
      </w:r>
      <w:r w:rsidRPr="005F4147">
        <w:rPr>
          <w:rFonts w:ascii="Arial" w:hAnsi="Arial" w:cs="Arial"/>
        </w:rPr>
        <w:t>ha llegado el momento de resolver lo que en derecho proceda y.-------------------------------------------</w:t>
      </w:r>
      <w:r>
        <w:rPr>
          <w:rFonts w:ascii="Arial" w:hAnsi="Arial" w:cs="Arial"/>
        </w:rPr>
        <w:t>-----------------------</w:t>
      </w:r>
      <w:r w:rsidRPr="005F4147">
        <w:rPr>
          <w:rFonts w:ascii="Arial" w:hAnsi="Arial" w:cs="Arial"/>
        </w:rPr>
        <w:t>--------------------------------</w:t>
      </w:r>
    </w:p>
    <w:p w:rsidR="001D3151" w:rsidRPr="005F4147" w:rsidRDefault="001D3151" w:rsidP="001D3151">
      <w:pPr>
        <w:jc w:val="center"/>
        <w:rPr>
          <w:rFonts w:ascii="Arial" w:hAnsi="Arial" w:cs="Arial"/>
          <w:b/>
        </w:rPr>
      </w:pPr>
      <w:r w:rsidRPr="005F4147">
        <w:rPr>
          <w:rFonts w:ascii="Arial" w:hAnsi="Arial" w:cs="Arial"/>
          <w:b/>
        </w:rPr>
        <w:t>R E S U L T A N D O</w:t>
      </w:r>
    </w:p>
    <w:p w:rsidR="001D3151" w:rsidRPr="005F4147" w:rsidRDefault="001D3151" w:rsidP="001D3151">
      <w:pPr>
        <w:jc w:val="both"/>
        <w:rPr>
          <w:rFonts w:ascii="Arial" w:hAnsi="Arial" w:cs="Arial"/>
        </w:rPr>
      </w:pPr>
      <w:r w:rsidRPr="005F4147">
        <w:rPr>
          <w:rFonts w:ascii="Arial" w:hAnsi="Arial" w:cs="Arial"/>
          <w:b/>
        </w:rPr>
        <w:t>PRIMERO.-</w:t>
      </w:r>
      <w:r w:rsidRPr="005F4147">
        <w:rPr>
          <w:rFonts w:ascii="Arial" w:hAnsi="Arial" w:cs="Arial"/>
        </w:rPr>
        <w:t xml:space="preserve"> Con fecha 6 seis  de marzo de 2020 dos mil veinte, por los ciudadanos </w:t>
      </w:r>
      <w:r w:rsidR="00505685">
        <w:rPr>
          <w:rFonts w:ascii="Arial" w:hAnsi="Arial" w:cs="Arial"/>
          <w:b/>
        </w:rPr>
        <w:t xml:space="preserve"> ** y **</w:t>
      </w:r>
      <w:r w:rsidRPr="005F4147">
        <w:rPr>
          <w:rFonts w:ascii="Arial" w:hAnsi="Arial" w:cs="Arial"/>
          <w:b/>
        </w:rPr>
        <w:t xml:space="preserve">, </w:t>
      </w:r>
      <w:r w:rsidRPr="005F4147">
        <w:rPr>
          <w:rFonts w:ascii="Arial" w:hAnsi="Arial" w:cs="Arial"/>
        </w:rPr>
        <w:t>promovieron   Demanda de Juicio de Nulidad en contra del Agente adscrito a la Dirección de Tránsito y Transp</w:t>
      </w:r>
      <w:r>
        <w:rPr>
          <w:rFonts w:ascii="Arial" w:hAnsi="Arial" w:cs="Arial"/>
        </w:rPr>
        <w:t xml:space="preserve">orte Municipal de esta ciudad, </w:t>
      </w:r>
      <w:r w:rsidRPr="005F4147">
        <w:rPr>
          <w:rFonts w:ascii="Arial" w:hAnsi="Arial" w:cs="Arial"/>
        </w:rPr>
        <w:t xml:space="preserve"> y Arbitro Calificador, sobre el acto administrativo  traducido en la boleta de infracción 163294 de fecha 26 veintiséis de enero de 2020 dos mil veinte, solicitando la nulidad de la misma en  los términos del artículo 255 del Código de Procedimiento y Justicia Administrativa para el Estado y los Municipios de Guanajuato.-------------------------------------------------------</w:t>
      </w:r>
      <w:r>
        <w:rPr>
          <w:rFonts w:ascii="Arial" w:hAnsi="Arial" w:cs="Arial"/>
        </w:rPr>
        <w:t>---------------------------------------</w:t>
      </w:r>
    </w:p>
    <w:p w:rsidR="001D3151" w:rsidRPr="005F4147" w:rsidRDefault="001D3151" w:rsidP="001D3151">
      <w:pPr>
        <w:jc w:val="both"/>
        <w:rPr>
          <w:rFonts w:ascii="Arial" w:hAnsi="Arial" w:cs="Arial"/>
        </w:rPr>
      </w:pPr>
      <w:r w:rsidRPr="005F4147">
        <w:rPr>
          <w:rFonts w:ascii="Arial" w:hAnsi="Arial" w:cs="Arial"/>
          <w:b/>
        </w:rPr>
        <w:t>SEGUNDO.-</w:t>
      </w:r>
      <w:r w:rsidRPr="005F4147">
        <w:rPr>
          <w:rFonts w:ascii="Arial" w:hAnsi="Arial" w:cs="Arial"/>
        </w:rPr>
        <w:t xml:space="preserve"> Por auto de fecha 10 diez de marzo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10 diez y 11 once  de marzo  de 2020 dos mil veinte.-------------</w:t>
      </w:r>
      <w:r>
        <w:rPr>
          <w:rFonts w:ascii="Arial" w:hAnsi="Arial" w:cs="Arial"/>
        </w:rPr>
        <w:t>------------------------------------------------------------</w:t>
      </w:r>
      <w:r w:rsidRPr="005F4147">
        <w:rPr>
          <w:rFonts w:ascii="Arial" w:hAnsi="Arial" w:cs="Arial"/>
        </w:rPr>
        <w:t>---------</w:t>
      </w:r>
    </w:p>
    <w:p w:rsidR="001D3151" w:rsidRPr="005F4147" w:rsidRDefault="001D3151" w:rsidP="001D3151">
      <w:pPr>
        <w:jc w:val="both"/>
        <w:rPr>
          <w:rFonts w:ascii="Arial" w:hAnsi="Arial" w:cs="Arial"/>
        </w:rPr>
      </w:pPr>
      <w:r w:rsidRPr="005F4147">
        <w:rPr>
          <w:rFonts w:ascii="Arial" w:hAnsi="Arial" w:cs="Arial"/>
          <w:b/>
        </w:rPr>
        <w:t>TERCERO.-</w:t>
      </w:r>
      <w:r w:rsidRPr="005F4147">
        <w:rPr>
          <w:rFonts w:ascii="Arial" w:hAnsi="Arial" w:cs="Arial"/>
        </w:rPr>
        <w:t xml:space="preserve"> Por auto de fecha 3 tres de julio del año que transcurre, se tuvo a la autoridad demandada  </w:t>
      </w:r>
      <w:r w:rsidRPr="005F4147">
        <w:rPr>
          <w:rFonts w:ascii="Arial" w:hAnsi="Arial" w:cs="Arial"/>
          <w:b/>
        </w:rPr>
        <w:t>por  dando contestación en tiempo y forma</w:t>
      </w:r>
      <w:r w:rsidRPr="005F4147">
        <w:rPr>
          <w:rFonts w:ascii="Arial" w:hAnsi="Arial" w:cs="Arial"/>
        </w:rPr>
        <w:t xml:space="preserve"> a la demanda interpuesta en su contra, lo anterior de conformidad con el artículo 279  del  Código que rige a la materia.--------------------------------------------------------------------------------</w:t>
      </w:r>
    </w:p>
    <w:p w:rsidR="001D3151" w:rsidRPr="005F4147" w:rsidRDefault="001D3151" w:rsidP="001D3151">
      <w:pPr>
        <w:jc w:val="both"/>
        <w:rPr>
          <w:rFonts w:ascii="Arial" w:hAnsi="Arial" w:cs="Arial"/>
        </w:rPr>
      </w:pPr>
      <w:r w:rsidRPr="005F4147">
        <w:rPr>
          <w:rFonts w:ascii="Arial" w:hAnsi="Arial" w:cs="Arial"/>
          <w:b/>
        </w:rPr>
        <w:t>CUARTO.-</w:t>
      </w:r>
      <w:r w:rsidRPr="005F4147">
        <w:rPr>
          <w:rFonts w:ascii="Arial" w:hAnsi="Arial" w:cs="Arial"/>
        </w:rPr>
        <w:t xml:space="preserve">  En fecha 9 nueve de octubre   de la presente anualidad,   se celebró la  Audiencia de Alegatos, con la formulación de apuntes de alegatos de la justiciable,   lo anterior de conformidad con los artículos 287 del Código de Procedimiento y Justicia Administrativa para el Estado y los Municipios de Guanajuato.-------------------</w:t>
      </w:r>
    </w:p>
    <w:p w:rsidR="001D3151" w:rsidRPr="005F4147" w:rsidRDefault="001D3151" w:rsidP="001D3151">
      <w:pPr>
        <w:jc w:val="center"/>
        <w:rPr>
          <w:rFonts w:ascii="Arial" w:hAnsi="Arial" w:cs="Arial"/>
          <w:b/>
        </w:rPr>
      </w:pPr>
      <w:r w:rsidRPr="005F4147">
        <w:rPr>
          <w:rFonts w:ascii="Arial" w:hAnsi="Arial" w:cs="Arial"/>
          <w:b/>
        </w:rPr>
        <w:t>C O N S I D E R A N D O</w:t>
      </w:r>
    </w:p>
    <w:p w:rsidR="001D3151" w:rsidRPr="005F4147" w:rsidRDefault="001D3151" w:rsidP="001D3151">
      <w:pPr>
        <w:jc w:val="both"/>
        <w:rPr>
          <w:rFonts w:ascii="Arial" w:hAnsi="Arial" w:cs="Arial"/>
        </w:rPr>
      </w:pPr>
      <w:r w:rsidRPr="005F4147">
        <w:rPr>
          <w:rFonts w:ascii="Arial" w:hAnsi="Arial" w:cs="Arial"/>
          <w:b/>
        </w:rPr>
        <w:t xml:space="preserve">PRIMERO.- </w:t>
      </w:r>
      <w:r w:rsidRPr="005F4147">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1D3151" w:rsidRPr="005F4147" w:rsidRDefault="001D3151" w:rsidP="001D3151">
      <w:pPr>
        <w:jc w:val="both"/>
        <w:rPr>
          <w:rFonts w:ascii="Arial" w:hAnsi="Arial" w:cs="Arial"/>
        </w:rPr>
      </w:pPr>
      <w:r w:rsidRPr="005F4147">
        <w:rPr>
          <w:rFonts w:ascii="Arial" w:hAnsi="Arial" w:cs="Arial"/>
          <w:b/>
        </w:rPr>
        <w:t>SEGUNDO.-</w:t>
      </w:r>
      <w:r w:rsidRPr="005F4147">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1D3151" w:rsidRPr="005F4147" w:rsidRDefault="001D3151" w:rsidP="001D3151">
      <w:pPr>
        <w:jc w:val="both"/>
        <w:rPr>
          <w:rFonts w:ascii="Arial" w:hAnsi="Arial" w:cs="Arial"/>
          <w:i/>
        </w:rPr>
      </w:pPr>
      <w:r w:rsidRPr="005F4147">
        <w:rPr>
          <w:rFonts w:ascii="Arial" w:hAnsi="Arial" w:cs="Arial"/>
          <w:b/>
        </w:rPr>
        <w:t>TERCERO.-</w:t>
      </w:r>
      <w:r w:rsidRPr="005F4147">
        <w:rPr>
          <w:rFonts w:ascii="Arial" w:hAnsi="Arial" w:cs="Arial"/>
        </w:rPr>
        <w:t xml:space="preserve"> Las causales de improcedencia y sobreseimiento se analizan a petición de parte, o en su defecto, de oficio por ser cuestiones de orden público, lo anterior atento a lo </w:t>
      </w:r>
      <w:r w:rsidRPr="005F4147">
        <w:rPr>
          <w:rFonts w:ascii="Arial" w:hAnsi="Arial" w:cs="Arial"/>
        </w:rPr>
        <w:lastRenderedPageBreak/>
        <w:t>dispuesto por los numerales 261 y 262 del Código de Procedimiento y Justicia Administrativa para el Estado y los Municipios de Guanajuato,    sirve de apoyo la siguiente Tesis Jurisprudencial.- “</w:t>
      </w:r>
      <w:r w:rsidRPr="005F4147">
        <w:rPr>
          <w:rFonts w:ascii="Arial" w:hAnsi="Arial" w:cs="Arial"/>
          <w:b/>
          <w:i/>
        </w:rPr>
        <w:t>SOBRESEIMIENTO, MOTIVOS DE</w:t>
      </w:r>
      <w:r w:rsidRPr="005F4147">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1D3151" w:rsidRDefault="001D3151" w:rsidP="001D3151">
      <w:pPr>
        <w:jc w:val="both"/>
        <w:rPr>
          <w:rFonts w:ascii="Arial" w:hAnsi="Arial" w:cs="Arial"/>
          <w:i/>
        </w:rPr>
      </w:pPr>
      <w:r w:rsidRPr="005F4147">
        <w:rPr>
          <w:rFonts w:ascii="Arial" w:hAnsi="Arial" w:cs="Arial"/>
          <w:b/>
          <w:i/>
        </w:rPr>
        <w:t>“IMPROCEDENCIA.-</w:t>
      </w:r>
      <w:r w:rsidRPr="005F4147">
        <w:rPr>
          <w:rFonts w:ascii="Arial" w:hAnsi="Arial" w:cs="Arial"/>
          <w:i/>
        </w:rPr>
        <w:t xml:space="preserve"> Sea que las partes la aleguen o no, debe examinarse previamente la procedencia del juicio de amparo, por ser esa cuestión de orden </w:t>
      </w:r>
    </w:p>
    <w:p w:rsidR="001D3151" w:rsidRDefault="001D3151" w:rsidP="001D3151">
      <w:pPr>
        <w:jc w:val="both"/>
        <w:rPr>
          <w:rFonts w:ascii="Arial" w:hAnsi="Arial" w:cs="Arial"/>
          <w:i/>
        </w:rPr>
      </w:pPr>
    </w:p>
    <w:p w:rsidR="001D3151" w:rsidRDefault="001D3151" w:rsidP="001D3151">
      <w:pPr>
        <w:jc w:val="both"/>
        <w:rPr>
          <w:rFonts w:ascii="Arial" w:hAnsi="Arial" w:cs="Arial"/>
          <w:i/>
        </w:rPr>
      </w:pPr>
    </w:p>
    <w:p w:rsidR="001D3151" w:rsidRPr="005F4147" w:rsidRDefault="001D3151" w:rsidP="001D3151">
      <w:pPr>
        <w:jc w:val="both"/>
        <w:rPr>
          <w:rFonts w:ascii="Arial" w:hAnsi="Arial" w:cs="Arial"/>
          <w:i/>
        </w:rPr>
      </w:pPr>
      <w:proofErr w:type="gramStart"/>
      <w:r w:rsidRPr="005F4147">
        <w:rPr>
          <w:rFonts w:ascii="Arial" w:hAnsi="Arial" w:cs="Arial"/>
          <w:i/>
        </w:rPr>
        <w:t>público</w:t>
      </w:r>
      <w:proofErr w:type="gramEnd"/>
      <w:r w:rsidRPr="005F4147">
        <w:rPr>
          <w:rFonts w:ascii="Arial" w:hAnsi="Arial" w:cs="Arial"/>
          <w:i/>
        </w:rPr>
        <w:t xml:space="preserve"> en el juicio de garantías” Tesis jurisprudencial número 940, publicada en el Apéndice al Semanario Judicial de la Federación, 1917 – 1988, Segunda Parte, Salas y Tesis Comunes, visible en la pág. 1538.</w:t>
      </w:r>
    </w:p>
    <w:p w:rsidR="001D3151" w:rsidRPr="005F4147" w:rsidRDefault="001D3151" w:rsidP="001D3151">
      <w:pPr>
        <w:jc w:val="both"/>
        <w:rPr>
          <w:rFonts w:ascii="Arial" w:hAnsi="Arial" w:cs="Arial"/>
          <w:b/>
        </w:rPr>
      </w:pPr>
      <w:r w:rsidRPr="005F4147">
        <w:rPr>
          <w:rFonts w:ascii="Arial" w:hAnsi="Arial" w:cs="Arial"/>
        </w:rPr>
        <w:t>No encontrando alguna causal que impida  el estudio de fondo del presente asunto, se procede a analizar los conceptos de violación aducidos por el actor en su libelo de Demanda de Juicio de Nulidad.-----------------------------------------------------------------------</w:t>
      </w:r>
    </w:p>
    <w:p w:rsidR="001D3151" w:rsidRPr="005F4147" w:rsidRDefault="001D3151" w:rsidP="001D3151">
      <w:pPr>
        <w:jc w:val="both"/>
        <w:rPr>
          <w:rFonts w:ascii="Arial" w:hAnsi="Arial" w:cs="Arial"/>
        </w:rPr>
      </w:pPr>
      <w:r w:rsidRPr="005F4147">
        <w:rPr>
          <w:rFonts w:ascii="Arial" w:hAnsi="Arial" w:cs="Arial"/>
          <w:b/>
        </w:rPr>
        <w:t>CUARTO.-</w:t>
      </w:r>
      <w:r w:rsidRPr="005F4147">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1D3151" w:rsidRPr="005F4147" w:rsidRDefault="001D3151" w:rsidP="001D3151">
      <w:pPr>
        <w:jc w:val="both"/>
        <w:rPr>
          <w:rFonts w:ascii="Arial" w:hAnsi="Arial" w:cs="Arial"/>
        </w:rPr>
      </w:pPr>
      <w:r w:rsidRPr="005F4147">
        <w:rPr>
          <w:rFonts w:ascii="Arial" w:hAnsi="Arial" w:cs="Arial"/>
          <w:i/>
        </w:rPr>
        <w:t>“</w:t>
      </w:r>
      <w:r w:rsidRPr="005F4147">
        <w:rPr>
          <w:rFonts w:ascii="Arial" w:hAnsi="Arial" w:cs="Arial"/>
          <w:b/>
          <w:i/>
        </w:rPr>
        <w:t>CONCEPTOS DE VIOLACIÓN, EL JUEZ NO ESTA OBLIGADO A TRANSCRIBIRLOS.-</w:t>
      </w:r>
      <w:r w:rsidRPr="005F4147">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1D3151" w:rsidRPr="005F4147" w:rsidRDefault="001D3151" w:rsidP="001D3151">
      <w:pPr>
        <w:jc w:val="both"/>
        <w:rPr>
          <w:rFonts w:ascii="Arial" w:hAnsi="Arial" w:cs="Arial"/>
        </w:rPr>
      </w:pPr>
      <w:r w:rsidRPr="005F4147">
        <w:rPr>
          <w:rFonts w:ascii="Arial" w:hAnsi="Arial" w:cs="Arial"/>
        </w:rPr>
        <w:t xml:space="preserve">No obstante lo anterior, este Juzgador, estima precisar substancialmente lo que las partes expresaron en sus respectivos escritos, y así tenemos que el demandante señala: “PRIMERO.- El acto que se  impugna es ilegal, ya que no cumplió con los elementos que señala artículo 137 del Código de Procedimiento y Justicia Administrativa para el Estado y los Municipios de Guanajuato, en específico la fracción VI, ya que </w:t>
      </w:r>
      <w:r w:rsidRPr="005F4147">
        <w:rPr>
          <w:rFonts w:ascii="Arial" w:hAnsi="Arial" w:cs="Arial"/>
          <w:b/>
          <w:u w:val="single"/>
        </w:rPr>
        <w:t>la boleta se encuentra indebidamente fundada y motivada.</w:t>
      </w:r>
      <w:r w:rsidRPr="005F4147">
        <w:rPr>
          <w:rFonts w:ascii="Arial" w:hAnsi="Arial" w:cs="Arial"/>
        </w:rPr>
        <w:t xml:space="preserve"> Se asevera lo anterior, pues la demandada señaló como motivo de la infracción expresamente lo siguiente: "CONDUCIR EN ESTADO EN ESTADO DE EBRIEDAD PRUEBA DE ALCOHIMETRIA (SIC) 0.93 MG/L… APOYO A GUADIA NACIONAL“</w:t>
      </w:r>
    </w:p>
    <w:p w:rsidR="001D3151" w:rsidRDefault="001D3151" w:rsidP="001D3151">
      <w:pPr>
        <w:jc w:val="both"/>
        <w:rPr>
          <w:rFonts w:ascii="Arial" w:hAnsi="Arial" w:cs="Arial"/>
        </w:rPr>
      </w:pPr>
      <w:r w:rsidRPr="005F4147">
        <w:rPr>
          <w:rFonts w:ascii="Arial" w:hAnsi="Arial" w:cs="Arial"/>
        </w:rPr>
        <w:lastRenderedPageBreak/>
        <w:t>Sin embargo, de la transcripción anterior podemos advertir que la motivación plasmada por la responsable resulta insuficiente para otorgar certeza de los hechos, ya que fue omisa en señalar las circunstancias especiales, motivos particulares o causas que tuvo en consideración para poder asegurar q</w:t>
      </w:r>
      <w:r w:rsidR="00505685">
        <w:rPr>
          <w:rFonts w:ascii="Arial" w:hAnsi="Arial" w:cs="Arial"/>
        </w:rPr>
        <w:t>ue el suscrito –**</w:t>
      </w:r>
      <w:r w:rsidRPr="005F4147">
        <w:rPr>
          <w:rFonts w:ascii="Arial" w:hAnsi="Arial" w:cs="Arial"/>
        </w:rPr>
        <w:t>- supuestamente conducía en estado de ebriedad, pues jamás indicó que él hubiera observado que el suscrito iba circulando, por lo contrario, refiere que acudió en apoyo a la Guardia Nacional, por lo que la manifestación de “conducir en estado de ebriedad”, resulta contradictoria con lo plasmado en el propio acto impugnado. Asimismo, el supuesto estado de</w:t>
      </w:r>
      <w:bookmarkStart w:id="0" w:name="_GoBack"/>
      <w:bookmarkEnd w:id="0"/>
      <w:r w:rsidRPr="005F4147">
        <w:rPr>
          <w:rFonts w:ascii="Arial" w:hAnsi="Arial" w:cs="Arial"/>
        </w:rPr>
        <w:t xml:space="preserve"> ebriedad que determinó la enjuiciada, se encuentra indebidamente motivado, pues aun y cuando supuestamente se me haya practicado prueba de alcoholemia y esta haya arrojado un resultado de 0.93 miligramos sobre litros. La demandada fue omisa en indicar cuales son los niveles de alcohol en la sangre permitidos por la norma, para de ésta manera poder sostener que iba en estado de ebriedad y que el resultado que supuestamente arrojó el aparato, realmente haya rebasado los límites permitidos. No obstante, quien debe realizar las pruebas respectivas para determinar el supuesto estado de ebriedad, lo es un médico legista, tal y como lo prevé el artículo 135, segundo párrafo del Reglamento de Tránsito para el Municipio de San Luis de la Paz y no el agente de tránsito.  Por lo tanto, el hecho de que el agente haya determinado desde un inicio que supuestamente conducía en estado de ebriedad, sin que previamente se me haya presentado ante el médico legista, es evidente que se trata de una indebida motivación, pues quien debe determinar el estado del conductor, lo es el médico legista y no el agente de tránsito. En esta misma tesitura, el hecho de que el agente de tránsito haya remarcado un apartado del recuadro denominado “CIRCULACIÓN”, </w:t>
      </w:r>
    </w:p>
    <w:p w:rsidR="001D3151" w:rsidRDefault="001D3151" w:rsidP="001D3151">
      <w:pPr>
        <w:jc w:val="both"/>
        <w:rPr>
          <w:rFonts w:ascii="Arial" w:hAnsi="Arial" w:cs="Arial"/>
        </w:rPr>
      </w:pPr>
    </w:p>
    <w:p w:rsidR="001D3151" w:rsidRDefault="001D3151" w:rsidP="001D3151">
      <w:pPr>
        <w:jc w:val="both"/>
        <w:rPr>
          <w:rFonts w:ascii="Arial" w:hAnsi="Arial" w:cs="Arial"/>
        </w:rPr>
      </w:pPr>
    </w:p>
    <w:p w:rsidR="001D3151" w:rsidRPr="005F4147" w:rsidRDefault="001D3151" w:rsidP="001D3151">
      <w:pPr>
        <w:jc w:val="both"/>
        <w:rPr>
          <w:rFonts w:ascii="Arial" w:hAnsi="Arial" w:cs="Arial"/>
        </w:rPr>
      </w:pPr>
      <w:r w:rsidRPr="005F4147">
        <w:rPr>
          <w:rFonts w:ascii="Arial" w:hAnsi="Arial" w:cs="Arial"/>
        </w:rPr>
        <w:t xml:space="preserve">en donde se indica: “CONDUCIR EN ESTADO DE EBRIEDAD”, tampoco se traduce en una excautiva (sic) motivación de la conducta, ya que fue omisa en plasmar las circunstancias especiales, razones particulares o causas inmediatas que tomó en cuenta para haber determinado el supuesto estado de ebriedad, pues el agente de tránsito no cuentan con fe pública, por lo que las manifestaciones que realizan las actas de infracción no pueden ser tomadas como una verdad legal absoluta, pues de esa manera se estaría violando la garantía de seguridad jurídica tutelada constitucionalmente, ya que el agente de tránsito estaría siendo testigo, juez y parte dentro del acto emitido, situación que legalmente no puede ser llevada a cabo. Por lo tanto, el hecho de que no haya realizado una motivación exhaustiva en la cual plasmara circunstancia de tiempo, modo y lugar de como sucedieron los hechos y si él lo pareció personalmente, pues de lo contrario me dejaría en completo estado de indefensión al desconocer cuál fue manera en la cual la demandada determinó las conductas imputadas. 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5F4147">
        <w:rPr>
          <w:rFonts w:ascii="Arial" w:hAnsi="Arial" w:cs="Arial"/>
          <w:i/>
        </w:rPr>
        <w:t xml:space="preserve">sine qua non </w:t>
      </w:r>
      <w:r w:rsidRPr="005F4147">
        <w:rPr>
          <w:rFonts w:ascii="Arial" w:hAnsi="Arial" w:cs="Arial"/>
        </w:rPr>
        <w:t xml:space="preserve"> para efecto de tener legalmente válido el acto de autoridad. Por último, con fundamento en el artículo 47 del Código de Procedimiento y Justicia Administrativa para el Estado y los Municipios de Guanajuato, en este momento </w:t>
      </w:r>
      <w:r w:rsidRPr="005F4147">
        <w:rPr>
          <w:rFonts w:ascii="Arial" w:hAnsi="Arial" w:cs="Arial"/>
          <w:b/>
          <w:u w:val="single"/>
        </w:rPr>
        <w:t>niego lisa y llanamente</w:t>
      </w:r>
      <w:r w:rsidRPr="005F4147">
        <w:rPr>
          <w:rFonts w:ascii="Arial" w:hAnsi="Arial" w:cs="Arial"/>
        </w:rPr>
        <w:t xml:space="preserve"> haber cometido la conducta descrita por el Sub Oficial de tránsito, por lo que de acuerdo al </w:t>
      </w:r>
      <w:r w:rsidRPr="005F4147">
        <w:rPr>
          <w:rFonts w:ascii="Arial" w:hAnsi="Arial" w:cs="Arial"/>
        </w:rPr>
        <w:lastRenderedPageBreak/>
        <w:t xml:space="preserve">precepto legal anteriormente citado, la autoridad demandada deberá probar los hechos que motivaron la redacción del acta de infracción, pues de no hacerlo procederá decretar la nulidad total del acto combatido. SEGUNDO.- Ahora bien, manifiesto que me genera evidente perjuicio el acto de autoridad consistente en la calificación de la multicitada acta de infracción, por la cantidad de $2,535.00 (dos mil quinientos treinta y cinco pesos 00/100 m.n.), ya que no cumplió con lo establecido en la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5F4147">
        <w:rPr>
          <w:rFonts w:ascii="Arial" w:hAnsi="Arial" w:cs="Arial"/>
          <w:b/>
          <w:u w:val="single"/>
        </w:rPr>
        <w:t>se indicó de manera verbal</w:t>
      </w:r>
      <w:r w:rsidRPr="005F4147">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 Derivado de lo anterior, es la razón por lo que solicito se declare la nulidad total dl acta de infracción combatida, de acuerdo a los argumentos jurídicos descritos en párrafos anteriores y consecuentemente, se ordene a la autoridad demandada para que realice las gestiones necesarias a efecto de que se me reintegre la cantidad de $3,541.20 (tres mil quinientos cuarenta y un peso 20/100 m.n.), por concepto de infracción y pensión, </w:t>
      </w:r>
      <w:r w:rsidRPr="005F4147">
        <w:rPr>
          <w:rFonts w:ascii="Arial" w:hAnsi="Arial" w:cs="Arial"/>
          <w:b/>
          <w:u w:val="single"/>
        </w:rPr>
        <w:t>más las (sic) intereses que se generen por todo el tiempo que dure el presente proceso,</w:t>
      </w:r>
      <w:r w:rsidRPr="005F4147">
        <w:rPr>
          <w:rFonts w:ascii="Arial" w:hAnsi="Arial" w:cs="Arial"/>
        </w:rPr>
        <w:t xml:space="preserve"> tomando como base la tasa que señala la Ley Anual de Ingresos para los recargos, calculándose desde la fecha en que se realizó el pago y hasta aquella en que la autoridad dé cabal cumplimiento a la sentencia respectiva.”</w:t>
      </w:r>
    </w:p>
    <w:p w:rsidR="001D3151" w:rsidRDefault="001D3151" w:rsidP="001D3151">
      <w:pPr>
        <w:jc w:val="both"/>
        <w:rPr>
          <w:rFonts w:ascii="Arial" w:hAnsi="Arial" w:cs="Arial"/>
        </w:rPr>
      </w:pPr>
      <w:r w:rsidRPr="005F4147">
        <w:rPr>
          <w:rFonts w:ascii="Arial" w:hAnsi="Arial" w:cs="Arial"/>
        </w:rPr>
        <w:t xml:space="preserve">La autoridad demandada en la contestación de demanda manifestó lo siguiente: “PRIMERO.- Es infundado el agravio expuesto por el actor, toda vez que sus afirmaciones son inexactas y carecen de sustento jurídico, esto en razón de que argumenta que el acto combatido se encuentra indebidamente infundado y motivado, porque la autoridad omitió invocar las circunstancias que tomo en cuenta para emir (sic) la boleta de infracción con folio número 163294, sin embargo es imprecisa su afirmación, ya que dicha boleta claramente precisa el motivo que tomo en consideración la autoridad para elaborarla, en razón de que se acredito con la prueba de alcoholímetro arrojó 0.98 grados de alcohol y dicha conducta contraviene las </w:t>
      </w:r>
    </w:p>
    <w:p w:rsidR="001D3151" w:rsidRDefault="001D3151" w:rsidP="001D3151">
      <w:pPr>
        <w:jc w:val="both"/>
        <w:rPr>
          <w:rFonts w:ascii="Arial" w:hAnsi="Arial" w:cs="Arial"/>
        </w:rPr>
      </w:pPr>
    </w:p>
    <w:p w:rsidR="001D3151" w:rsidRDefault="001D3151" w:rsidP="001D3151">
      <w:pPr>
        <w:jc w:val="both"/>
        <w:rPr>
          <w:rFonts w:ascii="Arial" w:hAnsi="Arial" w:cs="Arial"/>
        </w:rPr>
      </w:pPr>
    </w:p>
    <w:p w:rsidR="001D3151" w:rsidRPr="005F4147" w:rsidRDefault="001D3151" w:rsidP="001D3151">
      <w:pPr>
        <w:jc w:val="both"/>
        <w:rPr>
          <w:rFonts w:ascii="Arial" w:hAnsi="Arial" w:cs="Arial"/>
        </w:rPr>
      </w:pPr>
      <w:r w:rsidRPr="005F4147">
        <w:rPr>
          <w:rFonts w:ascii="Arial" w:hAnsi="Arial" w:cs="Arial"/>
        </w:rPr>
        <w:t xml:space="preserve">disposiciones del reglamento de tránsito municipal del municipio de san Luis de la paz, Guanajuato., las cuales son de orden público e interés social, cuyo objeto es preservar la vida, la salud y el patrimonio de las personas, según lo dispone el artículo 1 primero del citado reglamento. Así mismo, la conducta del hoy actor infringió lo dispuesto por el artículo 134 fracción I, del multicitado reglamento de tránsito municipal… De lo anterior se demuestra claramente que el agravio expuesto por el actor es infundado, ya que el acto combatido se encuentra debidamente fundado y motivado, toda vez que la conducta del actor  que consistió en “Conducir un vehículo de motor en estado de Ebriedad” y la misma se encuadro debidamente en el supuesto establecido en la norma jurídica, en el artículo 134 fracción I del ordenamiento municipal aludido que faculta a la autoridad municipal a </w:t>
      </w:r>
      <w:r w:rsidRPr="005F4147">
        <w:rPr>
          <w:rFonts w:ascii="Arial" w:hAnsi="Arial" w:cs="Arial"/>
        </w:rPr>
        <w:lastRenderedPageBreak/>
        <w:t xml:space="preserve">impedir la circulación de un vehículo y retenerlo como una medida preventiva de seguridad. Es infundado el agravio expuesto por el actor, ya que sus afirmaciones son inexactas, toda vez que no puede considerarse que el acto impugnado se encuentre indebidamente fundado y motivado ya que el precepto legal invocado resulta aplicable a la conducta del actor, indicando claramente que la razón que tuvo la autoridad para detener la marcha del vehículo fue porque su conductor conducía en estado de ebriedad, es decir, no existe ningún desajuste entre la aplicación de la norma y el razonamiento formulado por la autoridad por la autoridad al caso en particular, por lo que llegado el tiempo procesal oportuno deberá decretarse la validez total del acto impugnado por encontrarse debidamente fundado y motivado… SEGUNDO.- Resulta infundado lo diseñado por la parte actora, toda vez que sus afirmaciones son inexactas y carecen de sustento jurídico, esto en razón de que el actor argumenta la calificación de la boleta esta indebidamente fundamentada a lo cual es una aseveración completamente errónea para lo cual se fundamentó  debidamente la boleta de infracción, esto en razón de que el recibo de pago es el acto derivado de un acto de autoridad debidamente fundado y motivado, que cumple con los requisitos formales, así mismo en el momento que se presentó el ahora actor a solicitar la calificación de la boleta de infracción se le informa los motivos, conceptos por lo cual se le impuso la infracción, por lo tanto niego que le asista el derecho a la parte actora a reclamar un interés del cual no tiene derecho, ni fundamento  a reclamar, de lo cual se encuentra debidamente fundamentado y motivado la infracción referida pues como se establece en la tesis jurisprudencial transcrita en supra líneas, “para que una boleta de infracción se encuentre fundada y motivada, es insuficiente la expresión de lo estrictamente necesario para aplicar, justificar y posibilitar la defensa.”  </w:t>
      </w:r>
      <w:r>
        <w:rPr>
          <w:rFonts w:ascii="Arial" w:hAnsi="Arial" w:cs="Arial"/>
        </w:rPr>
        <w:t>------------------------------------</w:t>
      </w:r>
    </w:p>
    <w:p w:rsidR="001D3151" w:rsidRPr="005F4147" w:rsidRDefault="001D3151" w:rsidP="001D3151">
      <w:pPr>
        <w:jc w:val="both"/>
        <w:rPr>
          <w:rFonts w:ascii="Arial" w:hAnsi="Arial" w:cs="Arial"/>
        </w:rPr>
      </w:pPr>
      <w:r w:rsidRPr="005F4147">
        <w:rPr>
          <w:rFonts w:ascii="Arial" w:hAnsi="Arial" w:cs="Arial"/>
          <w:b/>
        </w:rPr>
        <w:t>QUINTO.-</w:t>
      </w:r>
      <w:r w:rsidRPr="005F4147">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1D3151" w:rsidRPr="005F4147" w:rsidRDefault="001D3151" w:rsidP="001D3151">
      <w:pPr>
        <w:jc w:val="both"/>
        <w:rPr>
          <w:rFonts w:ascii="Arial" w:hAnsi="Arial" w:cs="Arial"/>
        </w:rPr>
      </w:pPr>
      <w:r w:rsidRPr="005F4147">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1D3151" w:rsidRPr="005F4147" w:rsidRDefault="001D3151" w:rsidP="001D3151">
      <w:pPr>
        <w:jc w:val="both"/>
        <w:rPr>
          <w:rFonts w:ascii="Arial" w:hAnsi="Arial" w:cs="Arial"/>
        </w:rPr>
      </w:pPr>
      <w:r w:rsidRPr="005F4147">
        <w:rPr>
          <w:rFonts w:ascii="Arial" w:hAnsi="Arial" w:cs="Arial"/>
        </w:rPr>
        <w:t>Es evidente que,  el numeral citado,   no se surtió en la especie, dado que en la boleta de infracción,  número  de folio 163294  de fecha 26 veintiséis  de enero de 2020 dos mil veinte,   es un acto administrativo viciado, por una parte se señalan diversos numerales, correspondientes a los preceptos normativos del   Reglamento de Tránsito de esta Municipalidad, y por otra, no se motivó debidamente.</w:t>
      </w:r>
    </w:p>
    <w:p w:rsidR="001D3151" w:rsidRPr="005F4147" w:rsidRDefault="001D3151" w:rsidP="001D3151">
      <w:pPr>
        <w:jc w:val="both"/>
        <w:rPr>
          <w:rFonts w:ascii="Arial" w:hAnsi="Arial" w:cs="Arial"/>
        </w:rPr>
      </w:pPr>
      <w:r w:rsidRPr="005F4147">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1D3151" w:rsidRDefault="001D3151" w:rsidP="001D3151">
      <w:pPr>
        <w:jc w:val="both"/>
        <w:rPr>
          <w:rFonts w:ascii="Arial" w:hAnsi="Arial" w:cs="Arial"/>
        </w:rPr>
      </w:pPr>
    </w:p>
    <w:p w:rsidR="001D3151" w:rsidRPr="005F4147" w:rsidRDefault="001D3151" w:rsidP="001D3151">
      <w:pPr>
        <w:jc w:val="both"/>
        <w:rPr>
          <w:rFonts w:ascii="Arial" w:hAnsi="Arial" w:cs="Arial"/>
        </w:rPr>
      </w:pPr>
    </w:p>
    <w:p w:rsidR="001D3151" w:rsidRPr="005F4147" w:rsidRDefault="001D3151" w:rsidP="001D3151">
      <w:pPr>
        <w:jc w:val="both"/>
        <w:rPr>
          <w:rFonts w:ascii="Arial" w:hAnsi="Arial" w:cs="Arial"/>
        </w:rPr>
      </w:pPr>
      <w:r w:rsidRPr="005F4147">
        <w:rPr>
          <w:rFonts w:ascii="Arial" w:hAnsi="Arial" w:cs="Arial"/>
        </w:rPr>
        <w:lastRenderedPageBreak/>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5F4147">
        <w:rPr>
          <w:rFonts w:ascii="Arial" w:hAnsi="Arial" w:cs="Arial"/>
          <w:u w:val="single"/>
        </w:rPr>
        <w:t xml:space="preserve">por </w:t>
      </w:r>
      <w:r w:rsidRPr="005F4147">
        <w:rPr>
          <w:rFonts w:ascii="Arial" w:hAnsi="Arial" w:cs="Arial"/>
          <w:b/>
          <w:u w:val="single"/>
        </w:rPr>
        <w:t>fundar</w:t>
      </w:r>
      <w:r w:rsidRPr="005F4147">
        <w:rPr>
          <w:rFonts w:ascii="Arial" w:hAnsi="Arial" w:cs="Arial"/>
          <w:u w:val="single"/>
        </w:rPr>
        <w:t xml:space="preserve">  ha de entenderse la expresión de los preceptos legales aplicables al caso concreto</w:t>
      </w:r>
      <w:r w:rsidRPr="005F4147">
        <w:rPr>
          <w:rFonts w:ascii="Arial" w:hAnsi="Arial" w:cs="Arial"/>
        </w:rPr>
        <w:t xml:space="preserve"> </w:t>
      </w:r>
      <w:r w:rsidRPr="005F4147">
        <w:rPr>
          <w:rFonts w:ascii="Arial" w:hAnsi="Arial" w:cs="Arial"/>
          <w:u w:val="single"/>
        </w:rPr>
        <w:t xml:space="preserve">y </w:t>
      </w:r>
      <w:r w:rsidRPr="005F4147">
        <w:rPr>
          <w:rFonts w:ascii="Arial" w:hAnsi="Arial" w:cs="Arial"/>
          <w:b/>
          <w:u w:val="single"/>
        </w:rPr>
        <w:t>por motivar</w:t>
      </w:r>
      <w:r w:rsidRPr="005F4147">
        <w:rPr>
          <w:rFonts w:ascii="Arial" w:hAnsi="Arial" w:cs="Arial"/>
          <w:u w:val="single"/>
        </w:rPr>
        <w:t>, la exposición de los hechos y razonamientos lógico jurídicos que expliquen porque es aplicable el derecho positivo al caso en concreto.</w:t>
      </w:r>
      <w:r w:rsidRPr="005F4147">
        <w:rPr>
          <w:rFonts w:ascii="Arial" w:hAnsi="Arial" w:cs="Arial"/>
        </w:rPr>
        <w:t xml:space="preserve"> Sirve de sustento al argumento vertido </w:t>
      </w:r>
      <w:proofErr w:type="spellStart"/>
      <w:r w:rsidRPr="005F4147">
        <w:rPr>
          <w:rFonts w:ascii="Arial" w:hAnsi="Arial" w:cs="Arial"/>
        </w:rPr>
        <w:t>supralíneas</w:t>
      </w:r>
      <w:proofErr w:type="spellEnd"/>
      <w:r w:rsidRPr="005F4147">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1D3151" w:rsidRPr="005F4147" w:rsidRDefault="001D3151" w:rsidP="001D3151">
      <w:pPr>
        <w:jc w:val="both"/>
        <w:rPr>
          <w:rFonts w:ascii="Arial" w:hAnsi="Arial" w:cs="Arial"/>
          <w:i/>
        </w:rPr>
      </w:pPr>
      <w:r w:rsidRPr="005F4147">
        <w:rPr>
          <w:rFonts w:ascii="Arial" w:hAnsi="Arial" w:cs="Arial"/>
          <w:i/>
        </w:rPr>
        <w:t>“</w:t>
      </w:r>
      <w:r w:rsidRPr="005F4147">
        <w:rPr>
          <w:rFonts w:ascii="Arial" w:hAnsi="Arial" w:cs="Arial"/>
          <w:b/>
          <w:i/>
        </w:rPr>
        <w:t>FUNDAMENTACIÓN Y MOTIVACIÓN.</w:t>
      </w:r>
      <w:r w:rsidRPr="005F4147">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1D3151" w:rsidRPr="005F4147" w:rsidRDefault="001D3151" w:rsidP="001D3151">
      <w:pPr>
        <w:jc w:val="both"/>
        <w:rPr>
          <w:rFonts w:ascii="Arial" w:hAnsi="Arial" w:cs="Arial"/>
        </w:rPr>
      </w:pPr>
      <w:r w:rsidRPr="005F4147">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1D3151" w:rsidRPr="005F4147" w:rsidRDefault="001D3151" w:rsidP="001D3151">
      <w:pPr>
        <w:jc w:val="both"/>
        <w:rPr>
          <w:rFonts w:ascii="Arial" w:hAnsi="Arial" w:cs="Arial"/>
          <w:i/>
        </w:rPr>
      </w:pPr>
      <w:r w:rsidRPr="005F4147">
        <w:rPr>
          <w:rFonts w:ascii="Arial" w:hAnsi="Arial" w:cs="Arial"/>
          <w:i/>
        </w:rPr>
        <w:t>“</w:t>
      </w:r>
      <w:r w:rsidRPr="005F4147">
        <w:rPr>
          <w:rFonts w:ascii="Arial" w:hAnsi="Arial" w:cs="Arial"/>
          <w:b/>
          <w:i/>
        </w:rPr>
        <w:t>FUNDAMENTACIÓN Y MOTIVACIÓN DE LOS ACTOS ADMINISTRATIVOS.-</w:t>
      </w:r>
      <w:r w:rsidRPr="005F4147">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5F4147">
        <w:rPr>
          <w:rFonts w:ascii="Arial" w:hAnsi="Arial" w:cs="Arial"/>
          <w:i/>
        </w:rPr>
        <w:t>subincisos</w:t>
      </w:r>
      <w:proofErr w:type="spellEnd"/>
      <w:r w:rsidRPr="005F4147">
        <w:rPr>
          <w:rFonts w:ascii="Arial" w:hAnsi="Arial" w:cs="Arial"/>
          <w:i/>
        </w:rPr>
        <w:t xml:space="preserve">, fracciones y preceptos aplicables, y b).- los cuerpos legales, y preceptos que otorgan competencia o facultades a las autoridades para emitir el acto en agravio del gobernado.”  </w:t>
      </w:r>
    </w:p>
    <w:p w:rsidR="001D3151" w:rsidRPr="005F4147" w:rsidRDefault="001D3151" w:rsidP="001D3151">
      <w:pPr>
        <w:jc w:val="both"/>
        <w:rPr>
          <w:rFonts w:ascii="Arial" w:hAnsi="Arial" w:cs="Arial"/>
          <w:i/>
        </w:rPr>
      </w:pPr>
      <w:r w:rsidRPr="005F4147">
        <w:rPr>
          <w:rFonts w:ascii="Arial" w:hAnsi="Arial" w:cs="Arial"/>
          <w:i/>
        </w:rPr>
        <w:t>“</w:t>
      </w:r>
      <w:r w:rsidRPr="005F4147">
        <w:rPr>
          <w:rFonts w:ascii="Arial" w:hAnsi="Arial" w:cs="Arial"/>
          <w:b/>
          <w:i/>
        </w:rPr>
        <w:t>FUNDAMENTACIÓN Y MOTIVACIÓN.-</w:t>
      </w:r>
      <w:r w:rsidRPr="005F4147">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w:t>
      </w:r>
      <w:r w:rsidRPr="005F4147">
        <w:rPr>
          <w:rFonts w:ascii="Arial" w:hAnsi="Arial" w:cs="Arial"/>
          <w:i/>
        </w:rPr>
        <w:lastRenderedPageBreak/>
        <w:t>concreto se configuren las hipótesis normativas.” Jurisprudencias: Informe 1978, Segunda Sala, Tesis 3, Pág. 7</w:t>
      </w:r>
    </w:p>
    <w:p w:rsidR="001D3151" w:rsidRDefault="001D3151" w:rsidP="001D3151">
      <w:pPr>
        <w:jc w:val="both"/>
        <w:rPr>
          <w:rFonts w:ascii="Arial" w:hAnsi="Arial" w:cs="Arial"/>
          <w:i/>
        </w:rPr>
      </w:pPr>
      <w:r w:rsidRPr="005F4147">
        <w:rPr>
          <w:rFonts w:ascii="Arial" w:hAnsi="Arial" w:cs="Arial"/>
          <w:i/>
        </w:rPr>
        <w:t>“</w:t>
      </w:r>
      <w:r w:rsidRPr="005F4147">
        <w:rPr>
          <w:rFonts w:ascii="Arial" w:hAnsi="Arial" w:cs="Arial"/>
          <w:b/>
          <w:i/>
        </w:rPr>
        <w:t>FUNDAMENTACIÓN Y MOTIVACIÓN, FALTA O INDEBIDA. EN CUANTO SON DISTINTAS, UNAS GENERAN NULIDAD LISA Y LLANA Y OTRAS PARA EFECTO.-</w:t>
      </w:r>
      <w:r w:rsidRPr="005F4147">
        <w:rPr>
          <w:rFonts w:ascii="Arial" w:hAnsi="Arial" w:cs="Arial"/>
          <w:i/>
        </w:rPr>
        <w:t xml:space="preserve"> La  Suprema Corte de Justicia de la Nación ha establecido de manera reiterada que entre las garantías de legalidad y seguridad jurídica previstas en el </w:t>
      </w:r>
    </w:p>
    <w:p w:rsidR="001D3151" w:rsidRDefault="001D3151" w:rsidP="001D3151">
      <w:pPr>
        <w:jc w:val="both"/>
        <w:rPr>
          <w:rFonts w:ascii="Arial" w:hAnsi="Arial" w:cs="Arial"/>
          <w:i/>
        </w:rPr>
      </w:pPr>
    </w:p>
    <w:p w:rsidR="001D3151" w:rsidRDefault="001D3151" w:rsidP="001D3151">
      <w:pPr>
        <w:jc w:val="both"/>
        <w:rPr>
          <w:rFonts w:ascii="Arial" w:hAnsi="Arial" w:cs="Arial"/>
          <w:i/>
        </w:rPr>
      </w:pPr>
    </w:p>
    <w:p w:rsidR="001D3151" w:rsidRPr="005F4147" w:rsidRDefault="001D3151" w:rsidP="001D3151">
      <w:pPr>
        <w:jc w:val="both"/>
        <w:rPr>
          <w:rFonts w:ascii="Arial" w:hAnsi="Arial" w:cs="Arial"/>
          <w:i/>
        </w:rPr>
      </w:pPr>
      <w:proofErr w:type="gramStart"/>
      <w:r w:rsidRPr="005F4147">
        <w:rPr>
          <w:rFonts w:ascii="Arial" w:hAnsi="Arial" w:cs="Arial"/>
          <w:i/>
        </w:rPr>
        <w:t>artículo</w:t>
      </w:r>
      <w:proofErr w:type="gramEnd"/>
      <w:r w:rsidRPr="005F4147">
        <w:rPr>
          <w:rFonts w:ascii="Arial" w:hAnsi="Arial" w:cs="Arial"/>
          <w:i/>
        </w:rPr>
        <w:t xml:space="preserve">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5F4147">
        <w:rPr>
          <w:rFonts w:ascii="Arial" w:hAnsi="Arial" w:cs="Arial"/>
          <w:i/>
        </w:rPr>
        <w:t>dan</w:t>
      </w:r>
      <w:proofErr w:type="gramEnd"/>
      <w:r w:rsidRPr="005F4147">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1D3151" w:rsidRPr="005F4147" w:rsidRDefault="001D3151" w:rsidP="001D3151">
      <w:pPr>
        <w:jc w:val="both"/>
        <w:rPr>
          <w:rFonts w:ascii="Arial" w:eastAsia="Times New Roman" w:hAnsi="Arial" w:cs="Arial"/>
          <w:i/>
          <w:color w:val="000000"/>
        </w:rPr>
      </w:pPr>
      <w:r w:rsidRPr="005F4147">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la siguiente tesis aislada: </w:t>
      </w:r>
      <w:r w:rsidRPr="005F4147">
        <w:rPr>
          <w:rFonts w:ascii="Arial" w:eastAsia="Times New Roman" w:hAnsi="Arial" w:cs="Arial"/>
          <w:b/>
          <w:i/>
          <w:color w:val="000000"/>
        </w:rPr>
        <w:t xml:space="preserve">“FUNDAMENTACIÓN Y MOTIVACIÓN. DEBEN </w:t>
      </w:r>
      <w:r w:rsidRPr="005F4147">
        <w:rPr>
          <w:rFonts w:ascii="Arial" w:eastAsia="Times New Roman" w:hAnsi="Arial" w:cs="Arial"/>
          <w:b/>
          <w:i/>
          <w:color w:val="000000"/>
        </w:rPr>
        <w:lastRenderedPageBreak/>
        <w:t xml:space="preserve">CONSTAR EN EL CUERPO DE LA RESOLUCIÓN Y NO EN DOCUMENTO DISTINTO. </w:t>
      </w:r>
      <w:r w:rsidRPr="005F4147">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1D3151" w:rsidRDefault="001D3151" w:rsidP="001D3151">
      <w:pPr>
        <w:jc w:val="both"/>
        <w:rPr>
          <w:rFonts w:ascii="Arial" w:hAnsi="Arial" w:cs="Arial"/>
          <w:i/>
        </w:rPr>
      </w:pPr>
      <w:r w:rsidRPr="005F4147">
        <w:rPr>
          <w:rFonts w:ascii="Arial" w:hAnsi="Arial" w:cs="Arial"/>
          <w:i/>
        </w:rPr>
        <w:t>“</w:t>
      </w:r>
      <w:r w:rsidRPr="005F4147">
        <w:rPr>
          <w:rFonts w:ascii="Arial" w:hAnsi="Arial" w:cs="Arial"/>
          <w:b/>
          <w:i/>
        </w:rPr>
        <w:t>AUTORIDADES. FUNDAMENTACIÓN DE SUS ACTOS.-</w:t>
      </w:r>
      <w:r w:rsidRPr="005F4147">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w:t>
      </w:r>
    </w:p>
    <w:p w:rsidR="001D3151" w:rsidRDefault="001D3151" w:rsidP="001D3151">
      <w:pPr>
        <w:jc w:val="both"/>
        <w:rPr>
          <w:rFonts w:ascii="Arial" w:hAnsi="Arial" w:cs="Arial"/>
          <w:i/>
        </w:rPr>
      </w:pPr>
    </w:p>
    <w:p w:rsidR="001D3151" w:rsidRDefault="001D3151" w:rsidP="001D3151">
      <w:pPr>
        <w:jc w:val="both"/>
        <w:rPr>
          <w:rFonts w:ascii="Arial" w:hAnsi="Arial" w:cs="Arial"/>
          <w:i/>
        </w:rPr>
      </w:pPr>
    </w:p>
    <w:p w:rsidR="001D3151" w:rsidRPr="005F4147" w:rsidRDefault="001D3151" w:rsidP="001D3151">
      <w:pPr>
        <w:jc w:val="both"/>
        <w:rPr>
          <w:rFonts w:ascii="Arial" w:hAnsi="Arial" w:cs="Arial"/>
          <w:i/>
        </w:rPr>
      </w:pPr>
      <w:proofErr w:type="gramStart"/>
      <w:r w:rsidRPr="005F4147">
        <w:rPr>
          <w:rFonts w:ascii="Arial" w:hAnsi="Arial" w:cs="Arial"/>
          <w:i/>
        </w:rPr>
        <w:t>ya</w:t>
      </w:r>
      <w:proofErr w:type="gramEnd"/>
      <w:r w:rsidRPr="005F4147">
        <w:rPr>
          <w:rFonts w:ascii="Arial" w:hAnsi="Arial" w:cs="Arial"/>
          <w:i/>
        </w:rPr>
        <w:t xml:space="preserve">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1D3151" w:rsidRPr="005F4147" w:rsidRDefault="001D3151" w:rsidP="001D3151">
      <w:pPr>
        <w:jc w:val="both"/>
        <w:rPr>
          <w:rFonts w:ascii="Arial" w:hAnsi="Arial" w:cs="Arial"/>
        </w:rPr>
      </w:pPr>
      <w:r w:rsidRPr="005F4147">
        <w:rPr>
          <w:rFonts w:ascii="Arial" w:hAnsi="Arial" w:cs="Arial"/>
        </w:rPr>
        <w:t xml:space="preserve">Aunado a lo anterior, el Sub Oficial, (parte  demandada), no es la autoridad competente para infraccionar o levantar infracciones o llenar infracciones a los ciudadanos, esta es labor de los oficiales de </w:t>
      </w:r>
      <w:proofErr w:type="spellStart"/>
      <w:r w:rsidRPr="005F4147">
        <w:rPr>
          <w:rFonts w:ascii="Arial" w:hAnsi="Arial" w:cs="Arial"/>
        </w:rPr>
        <w:t>transito</w:t>
      </w:r>
      <w:proofErr w:type="spellEnd"/>
      <w:r w:rsidRPr="005F4147">
        <w:rPr>
          <w:rFonts w:ascii="Arial" w:hAnsi="Arial" w:cs="Arial"/>
        </w:rPr>
        <w:t xml:space="preserve"> tal como lo señala el artículo 4 del Reglamento de Tránsito para el Municipio de San Luis de la Paz, robustece a lo anterior el siguiente criterio emitido por el Tribunal de Justicia Administrativa del Estado de Guanajuato.-</w:t>
      </w:r>
    </w:p>
    <w:p w:rsidR="001D3151" w:rsidRPr="005F4147" w:rsidRDefault="001D3151" w:rsidP="001D3151">
      <w:pPr>
        <w:jc w:val="both"/>
        <w:rPr>
          <w:rFonts w:ascii="Arial" w:hAnsi="Arial" w:cs="Arial"/>
        </w:rPr>
      </w:pPr>
      <w:r w:rsidRPr="005F4147">
        <w:rPr>
          <w:rFonts w:ascii="Arial" w:hAnsi="Arial" w:cs="Arial"/>
        </w:rPr>
        <w:t xml:space="preserve">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w:t>
      </w:r>
      <w:r w:rsidRPr="005F4147">
        <w:rPr>
          <w:rFonts w:ascii="Arial" w:hAnsi="Arial" w:cs="Arial"/>
        </w:rPr>
        <w:lastRenderedPageBreak/>
        <w:t>Protección al Medio Ambiente del Estado de Guanajuato. Resolución de fecha 24 de agosto de 2006).</w:t>
      </w:r>
    </w:p>
    <w:p w:rsidR="001D3151" w:rsidRPr="005F4147" w:rsidRDefault="001D3151" w:rsidP="001D3151">
      <w:pPr>
        <w:jc w:val="both"/>
        <w:rPr>
          <w:rFonts w:ascii="Arial" w:hAnsi="Arial" w:cs="Arial"/>
        </w:rPr>
      </w:pPr>
      <w:r w:rsidRPr="005F4147">
        <w:rPr>
          <w:rFonts w:ascii="Arial" w:hAnsi="Arial" w:cs="Arial"/>
        </w:rPr>
        <w:t>La parte actora no fue llevada con el médico legista tal como señala el artículo 135 del Reglamento de Tránsito para el Municipio de San Luis de la Paz, de lo que se colige que, la demandada no tiene la facultad de decir o pronunciarse sobre el estado de ebriedad de la parte actora.</w:t>
      </w:r>
    </w:p>
    <w:p w:rsidR="001D3151" w:rsidRPr="005F4147" w:rsidRDefault="001D3151" w:rsidP="001D3151">
      <w:pPr>
        <w:jc w:val="both"/>
        <w:rPr>
          <w:rFonts w:ascii="Arial" w:hAnsi="Arial" w:cs="Arial"/>
        </w:rPr>
      </w:pPr>
      <w:r w:rsidRPr="005F4147">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1D3151" w:rsidRPr="005F4147" w:rsidRDefault="001D3151" w:rsidP="001D3151">
      <w:pPr>
        <w:jc w:val="both"/>
        <w:rPr>
          <w:rFonts w:ascii="Arial" w:hAnsi="Arial" w:cs="Arial"/>
        </w:rPr>
      </w:pPr>
      <w:r w:rsidRPr="005F4147">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1D3151" w:rsidRPr="005F4147" w:rsidRDefault="001D3151" w:rsidP="001D3151">
      <w:pPr>
        <w:jc w:val="both"/>
        <w:rPr>
          <w:rFonts w:ascii="Arial" w:hAnsi="Arial" w:cs="Arial"/>
        </w:rPr>
      </w:pPr>
      <w:r w:rsidRPr="005F4147">
        <w:rPr>
          <w:rFonts w:ascii="Arial" w:hAnsi="Arial" w:cs="Arial"/>
        </w:rPr>
        <w:t>Del análisis a la porción normativa transcrita se advierte que la procedencia del pago de intereses en el supuesto mencionado, requiere la concurrencia de los siguientes elementos:</w:t>
      </w:r>
    </w:p>
    <w:p w:rsidR="001D3151" w:rsidRPr="005F4147" w:rsidRDefault="001D3151" w:rsidP="001D3151">
      <w:pPr>
        <w:pStyle w:val="Prrafodelista"/>
        <w:numPr>
          <w:ilvl w:val="0"/>
          <w:numId w:val="1"/>
        </w:numPr>
        <w:jc w:val="both"/>
        <w:rPr>
          <w:rFonts w:ascii="Arial" w:hAnsi="Arial" w:cs="Arial"/>
        </w:rPr>
      </w:pPr>
      <w:r w:rsidRPr="005F4147">
        <w:rPr>
          <w:rFonts w:ascii="Arial" w:hAnsi="Arial" w:cs="Arial"/>
        </w:rPr>
        <w:t>El establecimiento de un crédito fiscal por la autoridad en contra de un contribuyente.</w:t>
      </w:r>
    </w:p>
    <w:p w:rsidR="001D3151" w:rsidRPr="005F4147" w:rsidRDefault="001D3151" w:rsidP="001D3151">
      <w:pPr>
        <w:pStyle w:val="Prrafodelista"/>
        <w:numPr>
          <w:ilvl w:val="0"/>
          <w:numId w:val="1"/>
        </w:numPr>
        <w:jc w:val="both"/>
        <w:rPr>
          <w:rFonts w:ascii="Arial" w:hAnsi="Arial" w:cs="Arial"/>
        </w:rPr>
      </w:pPr>
      <w:r w:rsidRPr="005F4147">
        <w:rPr>
          <w:rFonts w:ascii="Arial" w:hAnsi="Arial" w:cs="Arial"/>
        </w:rPr>
        <w:t>La realización del pago de ese crédito fiscal por ese particular.</w:t>
      </w:r>
    </w:p>
    <w:p w:rsidR="001D3151" w:rsidRDefault="001D3151" w:rsidP="001D3151">
      <w:pPr>
        <w:pStyle w:val="Prrafodelista"/>
        <w:numPr>
          <w:ilvl w:val="0"/>
          <w:numId w:val="1"/>
        </w:numPr>
        <w:jc w:val="both"/>
        <w:rPr>
          <w:rFonts w:ascii="Arial" w:hAnsi="Arial" w:cs="Arial"/>
        </w:rPr>
      </w:pPr>
      <w:r w:rsidRPr="005F4147">
        <w:rPr>
          <w:rFonts w:ascii="Arial" w:hAnsi="Arial" w:cs="Arial"/>
        </w:rPr>
        <w:t>La inconformidad del contribuyente con el crédito fiscal pagado, manifiesta a través del ejercicio de algún medio de defensa legal.</w:t>
      </w:r>
    </w:p>
    <w:p w:rsidR="001D3151" w:rsidRDefault="001D3151" w:rsidP="001D3151">
      <w:pPr>
        <w:jc w:val="both"/>
        <w:rPr>
          <w:rFonts w:ascii="Arial" w:hAnsi="Arial" w:cs="Arial"/>
        </w:rPr>
      </w:pPr>
    </w:p>
    <w:p w:rsidR="001D3151" w:rsidRDefault="001D3151" w:rsidP="001D3151">
      <w:pPr>
        <w:jc w:val="both"/>
        <w:rPr>
          <w:rFonts w:ascii="Arial" w:hAnsi="Arial" w:cs="Arial"/>
        </w:rPr>
      </w:pPr>
    </w:p>
    <w:p w:rsidR="001D3151" w:rsidRPr="005F4147" w:rsidRDefault="001D3151" w:rsidP="001D3151">
      <w:pPr>
        <w:jc w:val="both"/>
        <w:rPr>
          <w:rFonts w:ascii="Arial" w:hAnsi="Arial" w:cs="Arial"/>
        </w:rPr>
      </w:pPr>
    </w:p>
    <w:p w:rsidR="001D3151" w:rsidRPr="005F4147" w:rsidRDefault="001D3151" w:rsidP="001D3151">
      <w:pPr>
        <w:pStyle w:val="Prrafodelista"/>
        <w:numPr>
          <w:ilvl w:val="0"/>
          <w:numId w:val="1"/>
        </w:numPr>
        <w:jc w:val="both"/>
        <w:rPr>
          <w:rFonts w:ascii="Arial" w:hAnsi="Arial" w:cs="Arial"/>
        </w:rPr>
      </w:pPr>
      <w:r w:rsidRPr="005F4147">
        <w:rPr>
          <w:rFonts w:ascii="Arial" w:hAnsi="Arial" w:cs="Arial"/>
        </w:rPr>
        <w:t>La resolución de la impugnación a favor del particular inconforme, declarando la nulidad del crédito fiscal.</w:t>
      </w:r>
    </w:p>
    <w:p w:rsidR="001D3151" w:rsidRPr="005F4147" w:rsidRDefault="001D3151" w:rsidP="001D3151">
      <w:pPr>
        <w:jc w:val="both"/>
        <w:rPr>
          <w:rFonts w:ascii="Arial" w:hAnsi="Arial" w:cs="Arial"/>
        </w:rPr>
      </w:pPr>
      <w:r w:rsidRPr="005F4147">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163294  de fecha 26 veintiséis de enero de 2020 dos mil veinte, se impuso al actor una sanción económica; 2) Este realizó el pago de esa multa el día 26 veintiséis de enero de 2020 dos mil veinte, tal como se desprende del recibo de pago número 7604 –AE,  y  3) En contra de la boleta de infracción se promovió el demanda de juicio de nulidad.</w:t>
      </w:r>
    </w:p>
    <w:p w:rsidR="001D3151" w:rsidRPr="005F4147" w:rsidRDefault="001D3151" w:rsidP="001D3151">
      <w:pPr>
        <w:jc w:val="both"/>
        <w:rPr>
          <w:rFonts w:ascii="Arial" w:hAnsi="Arial" w:cs="Arial"/>
        </w:rPr>
      </w:pPr>
      <w:r w:rsidRPr="005F4147">
        <w:rPr>
          <w:rFonts w:ascii="Arial" w:hAnsi="Arial" w:cs="Arial"/>
        </w:rPr>
        <w:t xml:space="preserve">Luego entonces, este juzgador estima que el pago de intereses debe formar   parte de la sentencia porque al declararse la nulidad total de la boleta de infracción número 163294  de fecha 26 veintiséis de enero de 2020 dos mil veinte,  derivado de la cual se le impuso la multa, entonces el pago efectuado por el hoy recurrente se considera como indebido y </w:t>
      </w:r>
      <w:r w:rsidRPr="005F4147">
        <w:rPr>
          <w:rFonts w:ascii="Arial" w:hAnsi="Arial" w:cs="Arial"/>
        </w:rPr>
        <w:lastRenderedPageBreak/>
        <w:t xml:space="preserve">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1D3151" w:rsidRPr="005F4147" w:rsidRDefault="001D3151" w:rsidP="001D3151">
      <w:pPr>
        <w:jc w:val="both"/>
        <w:rPr>
          <w:rFonts w:ascii="Arial" w:hAnsi="Arial" w:cs="Arial"/>
        </w:rPr>
      </w:pPr>
      <w:r w:rsidRPr="005F4147">
        <w:rPr>
          <w:rFonts w:ascii="Arial" w:hAnsi="Arial" w:cs="Arial"/>
        </w:rPr>
        <w:t>Artículo 39. Cuando no se pague un crédito fiscal en la fecha o dentro del plazo señalado en las disposiciones respectivas, se cobrarán recargos a la tasa del 3% mensual.</w:t>
      </w:r>
    </w:p>
    <w:p w:rsidR="001D3151" w:rsidRPr="005F4147" w:rsidRDefault="001D3151" w:rsidP="001D3151">
      <w:pPr>
        <w:jc w:val="both"/>
        <w:rPr>
          <w:rFonts w:ascii="Arial" w:hAnsi="Arial" w:cs="Arial"/>
        </w:rPr>
      </w:pPr>
      <w:r w:rsidRPr="005F4147">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1D3151" w:rsidRPr="005F4147" w:rsidRDefault="001D3151" w:rsidP="001D3151">
      <w:pPr>
        <w:jc w:val="both"/>
        <w:rPr>
          <w:rFonts w:ascii="Arial" w:hAnsi="Arial" w:cs="Arial"/>
        </w:rPr>
      </w:pPr>
      <w:r w:rsidRPr="005F4147">
        <w:rPr>
          <w:rFonts w:ascii="Arial" w:hAnsi="Arial" w:cs="Arial"/>
        </w:rPr>
        <w:t>Cuando se conceda prórroga o autorización para pagar en parcialidades los créditos fiscales, se causarán recargos sobre el saldo insoluto a la tasa del 2% mensual.</w:t>
      </w:r>
    </w:p>
    <w:p w:rsidR="001D3151" w:rsidRPr="005F4147" w:rsidRDefault="001D3151" w:rsidP="001D3151">
      <w:pPr>
        <w:jc w:val="both"/>
        <w:rPr>
          <w:rFonts w:ascii="Arial" w:hAnsi="Arial" w:cs="Arial"/>
        </w:rPr>
      </w:pPr>
      <w:r w:rsidRPr="005F4147">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1D3151" w:rsidRPr="005F4147" w:rsidRDefault="001D3151" w:rsidP="001D3151">
      <w:pPr>
        <w:jc w:val="both"/>
        <w:rPr>
          <w:rFonts w:ascii="Arial" w:hAnsi="Arial" w:cs="Arial"/>
        </w:rPr>
      </w:pPr>
      <w:r w:rsidRPr="005F4147">
        <w:rPr>
          <w:rFonts w:ascii="Arial" w:hAnsi="Arial" w:cs="Arial"/>
        </w:rPr>
        <w:t>Sirve de apoyo a lo anterior la tesis aislada XVI. 1º. A.T.13 A (10</w:t>
      </w:r>
      <w:proofErr w:type="gramStart"/>
      <w:r w:rsidRPr="005F4147">
        <w:rPr>
          <w:rFonts w:ascii="Arial" w:hAnsi="Arial" w:cs="Arial"/>
        </w:rPr>
        <w:t>ª .</w:t>
      </w:r>
      <w:proofErr w:type="gramEnd"/>
      <w:r w:rsidRPr="005F4147">
        <w:rPr>
          <w:rFonts w:ascii="Arial" w:hAnsi="Arial" w:cs="Arial"/>
        </w:rPr>
        <w:t>) sostenida por el Primer Tribunal Colegiado en materias Administrativa y de Trabajo del Décimo Sexto Circuito, que señala:</w:t>
      </w:r>
    </w:p>
    <w:p w:rsidR="001D3151" w:rsidRDefault="001D3151" w:rsidP="001D3151">
      <w:pPr>
        <w:jc w:val="both"/>
        <w:rPr>
          <w:rFonts w:ascii="Arial" w:hAnsi="Arial" w:cs="Arial"/>
          <w:i/>
        </w:rPr>
      </w:pPr>
      <w:r w:rsidRPr="005F4147">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w:t>
      </w:r>
    </w:p>
    <w:p w:rsidR="001D3151" w:rsidRDefault="001D3151" w:rsidP="001D3151">
      <w:pPr>
        <w:jc w:val="both"/>
        <w:rPr>
          <w:rFonts w:ascii="Arial" w:hAnsi="Arial" w:cs="Arial"/>
          <w:i/>
        </w:rPr>
      </w:pPr>
    </w:p>
    <w:p w:rsidR="001D3151" w:rsidRDefault="001D3151" w:rsidP="001D3151">
      <w:pPr>
        <w:jc w:val="both"/>
        <w:rPr>
          <w:rFonts w:ascii="Arial" w:hAnsi="Arial" w:cs="Arial"/>
          <w:i/>
        </w:rPr>
      </w:pPr>
    </w:p>
    <w:p w:rsidR="001D3151" w:rsidRPr="005F4147" w:rsidRDefault="001D3151" w:rsidP="001D3151">
      <w:pPr>
        <w:jc w:val="both"/>
        <w:rPr>
          <w:rFonts w:ascii="Arial" w:hAnsi="Arial" w:cs="Arial"/>
          <w:i/>
        </w:rPr>
      </w:pPr>
      <w:proofErr w:type="gramStart"/>
      <w:r w:rsidRPr="005F4147">
        <w:rPr>
          <w:rFonts w:ascii="Arial" w:hAnsi="Arial" w:cs="Arial"/>
          <w:i/>
        </w:rPr>
        <w:t>juicio</w:t>
      </w:r>
      <w:proofErr w:type="gramEnd"/>
      <w:r w:rsidRPr="005F4147">
        <w:rPr>
          <w:rFonts w:ascii="Arial" w:hAnsi="Arial" w:cs="Arial"/>
          <w:i/>
        </w:rPr>
        <w:t xml:space="preserve">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1D3151" w:rsidRPr="005F4147" w:rsidRDefault="001D3151" w:rsidP="001D3151">
      <w:pPr>
        <w:jc w:val="both"/>
        <w:rPr>
          <w:rFonts w:ascii="Arial" w:hAnsi="Arial" w:cs="Arial"/>
        </w:rPr>
      </w:pPr>
      <w:r w:rsidRPr="005F4147">
        <w:rPr>
          <w:rFonts w:ascii="Arial" w:hAnsi="Arial" w:cs="Arial"/>
          <w:b/>
        </w:rPr>
        <w:lastRenderedPageBreak/>
        <w:t>SEXTO.-</w:t>
      </w:r>
      <w:r w:rsidRPr="005F4147">
        <w:rPr>
          <w:rFonts w:ascii="Arial" w:hAnsi="Arial" w:cs="Arial"/>
        </w:rPr>
        <w:t xml:space="preserve"> Con base en todo lo expuesto, quien juzga decreta la </w:t>
      </w:r>
      <w:r w:rsidRPr="005F4147">
        <w:rPr>
          <w:rFonts w:ascii="Arial" w:hAnsi="Arial" w:cs="Arial"/>
          <w:b/>
        </w:rPr>
        <w:t>ILEGALIDAD Y NULIDAD TOTAL DE LOS ACTOS ADMINISTRATIVOS IMPUGNADOS</w:t>
      </w:r>
      <w:r w:rsidRPr="005F4147">
        <w:rPr>
          <w:rFonts w:ascii="Arial" w:hAnsi="Arial" w:cs="Arial"/>
        </w:rPr>
        <w:t xml:space="preserve">,  para el efecto de que la demandada, en el término de quince días,  después de que cause estado la presente resolución,   deje sin efectos la boleta de infracción con número de folio 163294  de fecha 26 veintiséis de enero de 2020 dos mil veinte, y el recibo de pago número 7604 –AE, de fecha 26 veintiséis de enero de 2020 dos mil veinte,  y  como consecuencia de lo anterior, la demandada,  deberá hacer los trámites necesarios para que se  haga al actor  la devolución  de  la cantidad de </w:t>
      </w:r>
      <w:r w:rsidRPr="005F4147">
        <w:rPr>
          <w:rFonts w:ascii="Arial" w:hAnsi="Arial" w:cs="Arial"/>
          <w:b/>
        </w:rPr>
        <w:t>$3,541.20 (tres mil quinientos cuarenta y un pesos 20/100 M.N.)</w:t>
      </w:r>
      <w:r w:rsidRPr="005F4147">
        <w:rPr>
          <w:rFonts w:ascii="Arial" w:hAnsi="Arial" w:cs="Arial"/>
        </w:rPr>
        <w:t xml:space="preserve">, cantidad que erogó el actor por concepto de pago de multa, arrastre y pensión,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1D3151" w:rsidRPr="005F4147" w:rsidRDefault="001D3151" w:rsidP="001D3151">
      <w:pPr>
        <w:jc w:val="both"/>
        <w:rPr>
          <w:rFonts w:ascii="Arial" w:hAnsi="Arial" w:cs="Arial"/>
        </w:rPr>
      </w:pPr>
      <w:r w:rsidRPr="005F4147">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163294  de fecha 26 veintiséis de enero de 2020 dos mil veinte, y el recibo de pago número 7604 –AE, de fecha 26 veintiséis de enero de 2020 dos mil veinte, y  la devolución  de  la cantidad de </w:t>
      </w:r>
      <w:r w:rsidRPr="005F4147">
        <w:rPr>
          <w:rFonts w:ascii="Arial" w:hAnsi="Arial" w:cs="Arial"/>
          <w:b/>
        </w:rPr>
        <w:t xml:space="preserve">$3,541.20 (tres mil quinientos cuarenta y un pesos 20/100 M.N.), </w:t>
      </w:r>
      <w:r w:rsidRPr="005F4147">
        <w:rPr>
          <w:rFonts w:ascii="Arial" w:hAnsi="Arial" w:cs="Arial"/>
        </w:rPr>
        <w:t>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1D3151" w:rsidRPr="005F4147" w:rsidRDefault="001D3151" w:rsidP="001D3151">
      <w:pPr>
        <w:jc w:val="both"/>
        <w:rPr>
          <w:rFonts w:ascii="Arial" w:hAnsi="Arial" w:cs="Arial"/>
        </w:rPr>
      </w:pPr>
      <w:r w:rsidRPr="005F4147">
        <w:rPr>
          <w:rFonts w:ascii="Arial" w:hAnsi="Arial" w:cs="Arial"/>
          <w:b/>
        </w:rPr>
        <w:t>SEPTIMO.-</w:t>
      </w:r>
      <w:r w:rsidRPr="005F4147">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1D3151" w:rsidRPr="005F4147" w:rsidRDefault="001D3151" w:rsidP="001D3151">
      <w:pPr>
        <w:jc w:val="both"/>
        <w:rPr>
          <w:rFonts w:ascii="Arial" w:hAnsi="Arial" w:cs="Arial"/>
        </w:rPr>
      </w:pPr>
      <w:r w:rsidRPr="005F4147">
        <w:rPr>
          <w:rFonts w:ascii="Arial" w:hAnsi="Arial" w:cs="Arial"/>
        </w:rPr>
        <w:t>El actor ofreció  las siguientes pruebas:</w:t>
      </w:r>
    </w:p>
    <w:p w:rsidR="001D3151" w:rsidRPr="005F4147" w:rsidRDefault="001D3151" w:rsidP="001D3151">
      <w:pPr>
        <w:jc w:val="both"/>
        <w:rPr>
          <w:rFonts w:ascii="Arial" w:hAnsi="Arial" w:cs="Arial"/>
        </w:rPr>
      </w:pPr>
      <w:r w:rsidRPr="005F4147">
        <w:rPr>
          <w:rFonts w:ascii="Arial" w:hAnsi="Arial" w:cs="Arial"/>
        </w:rPr>
        <w:t xml:space="preserve">1.- Recibo de pago número 7604 –AE, de fecha 26 veintiséis de enero de 2020 dos mil veinte, y copia simple de la boleta de infracción con número de folio 163294  de fecha 26 veintiséis de enero de 2020 dos mil veinte, documental que se le da valor probatorio para acreditar la existencia del acto administrativo que se combate dentro de este proceso, así como el interés jurídico del actor.  </w:t>
      </w:r>
    </w:p>
    <w:p w:rsidR="001D3151" w:rsidRPr="005F4147" w:rsidRDefault="001D3151" w:rsidP="001D3151">
      <w:pPr>
        <w:jc w:val="both"/>
        <w:rPr>
          <w:rFonts w:ascii="Arial" w:hAnsi="Arial" w:cs="Arial"/>
        </w:rPr>
      </w:pPr>
      <w:r w:rsidRPr="005F4147">
        <w:rPr>
          <w:rFonts w:ascii="Arial" w:hAnsi="Arial" w:cs="Arial"/>
        </w:rPr>
        <w:t>La autoridad demanda ofrecieron   las siguientes pruebas:</w:t>
      </w:r>
    </w:p>
    <w:p w:rsidR="001D3151" w:rsidRDefault="001D3151" w:rsidP="001D3151">
      <w:pPr>
        <w:pStyle w:val="Prrafodelista"/>
        <w:numPr>
          <w:ilvl w:val="0"/>
          <w:numId w:val="2"/>
        </w:numPr>
        <w:jc w:val="both"/>
        <w:rPr>
          <w:rFonts w:ascii="Arial" w:hAnsi="Arial" w:cs="Arial"/>
        </w:rPr>
      </w:pPr>
      <w:r w:rsidRPr="005F4147">
        <w:rPr>
          <w:rFonts w:ascii="Arial" w:hAnsi="Arial" w:cs="Arial"/>
        </w:rPr>
        <w:t>Documental Pública consistente en copias certificadas de los  nombramientos de los cargos que ostentan dentro de la administración pública municipal de esta ciudad, documental que se la da valor probatorio para acreditar dicha  personalidad.</w:t>
      </w:r>
    </w:p>
    <w:p w:rsidR="001D3151" w:rsidRDefault="001D3151" w:rsidP="001D3151">
      <w:pPr>
        <w:jc w:val="both"/>
        <w:rPr>
          <w:rFonts w:ascii="Arial" w:hAnsi="Arial" w:cs="Arial"/>
        </w:rPr>
      </w:pPr>
    </w:p>
    <w:p w:rsidR="001D3151" w:rsidRDefault="001D3151" w:rsidP="001D3151">
      <w:pPr>
        <w:jc w:val="both"/>
        <w:rPr>
          <w:rFonts w:ascii="Arial" w:hAnsi="Arial" w:cs="Arial"/>
        </w:rPr>
      </w:pPr>
    </w:p>
    <w:p w:rsidR="001D3151" w:rsidRPr="005F4147" w:rsidRDefault="001D3151" w:rsidP="001D3151">
      <w:pPr>
        <w:jc w:val="both"/>
        <w:rPr>
          <w:rFonts w:ascii="Arial" w:hAnsi="Arial" w:cs="Arial"/>
        </w:rPr>
      </w:pPr>
    </w:p>
    <w:p w:rsidR="001D3151" w:rsidRPr="005F4147" w:rsidRDefault="001D3151" w:rsidP="001D3151">
      <w:pPr>
        <w:pStyle w:val="Prrafodelista"/>
        <w:jc w:val="both"/>
        <w:rPr>
          <w:rFonts w:ascii="Arial" w:hAnsi="Arial" w:cs="Arial"/>
        </w:rPr>
      </w:pPr>
    </w:p>
    <w:p w:rsidR="001D3151" w:rsidRPr="005F4147" w:rsidRDefault="001D3151" w:rsidP="001D3151">
      <w:pPr>
        <w:pStyle w:val="Prrafodelista"/>
        <w:numPr>
          <w:ilvl w:val="0"/>
          <w:numId w:val="2"/>
        </w:numPr>
        <w:jc w:val="both"/>
        <w:rPr>
          <w:rFonts w:ascii="Arial" w:hAnsi="Arial" w:cs="Arial"/>
          <w:b/>
        </w:rPr>
      </w:pPr>
      <w:r w:rsidRPr="005F4147">
        <w:rPr>
          <w:rFonts w:ascii="Arial" w:hAnsi="Arial" w:cs="Arial"/>
        </w:rPr>
        <w:t>Copia certificada de  boleta de infracción con número de folio 163294  de fecha 26 veintiséis de enero de 2020 dos mil veinte, documental que ya fue valorada dentro  de este proceso.</w:t>
      </w:r>
    </w:p>
    <w:p w:rsidR="001D3151" w:rsidRPr="005F4147" w:rsidRDefault="001D3151" w:rsidP="001D3151">
      <w:pPr>
        <w:jc w:val="both"/>
        <w:rPr>
          <w:rFonts w:ascii="Arial" w:hAnsi="Arial" w:cs="Arial"/>
        </w:rPr>
      </w:pPr>
      <w:r w:rsidRPr="005F4147">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5F4147">
        <w:rPr>
          <w:rFonts w:ascii="Arial" w:hAnsi="Arial" w:cs="Arial"/>
        </w:rPr>
        <w:t>--------------------------</w:t>
      </w:r>
    </w:p>
    <w:p w:rsidR="001D3151" w:rsidRPr="005F4147" w:rsidRDefault="001D3151" w:rsidP="001D3151">
      <w:pPr>
        <w:jc w:val="center"/>
        <w:rPr>
          <w:rFonts w:ascii="Arial" w:hAnsi="Arial" w:cs="Arial"/>
          <w:b/>
        </w:rPr>
      </w:pPr>
      <w:r w:rsidRPr="005F4147">
        <w:rPr>
          <w:rFonts w:ascii="Arial" w:hAnsi="Arial" w:cs="Arial"/>
          <w:b/>
        </w:rPr>
        <w:t>R E S U E L V E</w:t>
      </w:r>
    </w:p>
    <w:p w:rsidR="001D3151" w:rsidRPr="005F4147" w:rsidRDefault="001D3151" w:rsidP="001D3151">
      <w:pPr>
        <w:jc w:val="both"/>
        <w:rPr>
          <w:rFonts w:ascii="Arial" w:hAnsi="Arial" w:cs="Arial"/>
        </w:rPr>
      </w:pPr>
      <w:r w:rsidRPr="005F4147">
        <w:rPr>
          <w:rFonts w:ascii="Arial" w:hAnsi="Arial" w:cs="Arial"/>
          <w:b/>
        </w:rPr>
        <w:t>PRIMERO.-</w:t>
      </w:r>
      <w:r w:rsidRPr="005F4147">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5F4147">
        <w:rPr>
          <w:rFonts w:ascii="Arial" w:hAnsi="Arial" w:cs="Arial"/>
        </w:rPr>
        <w:t>--</w:t>
      </w:r>
    </w:p>
    <w:p w:rsidR="001D3151" w:rsidRPr="005F4147" w:rsidRDefault="001D3151" w:rsidP="001D3151">
      <w:pPr>
        <w:jc w:val="both"/>
        <w:rPr>
          <w:rFonts w:ascii="Arial" w:hAnsi="Arial" w:cs="Arial"/>
        </w:rPr>
      </w:pPr>
      <w:r w:rsidRPr="005F4147">
        <w:rPr>
          <w:rFonts w:ascii="Arial" w:hAnsi="Arial" w:cs="Arial"/>
          <w:b/>
        </w:rPr>
        <w:t>SEGUNDO.-</w:t>
      </w:r>
      <w:r w:rsidRPr="005F4147">
        <w:rPr>
          <w:rFonts w:ascii="Arial" w:hAnsi="Arial" w:cs="Arial"/>
        </w:rPr>
        <w:t xml:space="preserve"> </w:t>
      </w:r>
      <w:r w:rsidRPr="005F4147">
        <w:rPr>
          <w:rFonts w:ascii="Arial" w:hAnsi="Arial" w:cs="Arial"/>
          <w:b/>
        </w:rPr>
        <w:t>NO SE SOBRESEE EL PRESENTE PROCESO</w:t>
      </w:r>
      <w:r w:rsidRPr="005F4147">
        <w:rPr>
          <w:rFonts w:ascii="Arial" w:hAnsi="Arial" w:cs="Arial"/>
        </w:rPr>
        <w:t>, por las razones y fundamentos expuestos en el considerando tercero  de ésta</w:t>
      </w:r>
      <w:r>
        <w:rPr>
          <w:rFonts w:ascii="Arial" w:hAnsi="Arial" w:cs="Arial"/>
        </w:rPr>
        <w:t xml:space="preserve"> resolución.------------------</w:t>
      </w:r>
    </w:p>
    <w:p w:rsidR="001D3151" w:rsidRPr="005F4147" w:rsidRDefault="001D3151" w:rsidP="001D3151">
      <w:pPr>
        <w:jc w:val="both"/>
        <w:rPr>
          <w:rFonts w:ascii="Arial" w:hAnsi="Arial" w:cs="Arial"/>
          <w:b/>
        </w:rPr>
      </w:pPr>
      <w:r w:rsidRPr="005F4147">
        <w:rPr>
          <w:rFonts w:ascii="Arial" w:hAnsi="Arial" w:cs="Arial"/>
          <w:b/>
        </w:rPr>
        <w:t>TERCERO.- SE DECLARA LA ILEGALIDAD Y NULIDAD TOTAL DEL ACTO IMPUGNADO</w:t>
      </w:r>
      <w:r w:rsidRPr="005F4147">
        <w:rPr>
          <w:rFonts w:ascii="Arial" w:hAnsi="Arial" w:cs="Arial"/>
        </w:rPr>
        <w:t>, por lo asentado en el considerando Cuarto,  Quinto y Sexto  de esta resolución,  lo anterior con fundamento en el artículos  300 fracciones II y III y 302 fracciones II y IV del Código que regula esta materia.--------</w:t>
      </w:r>
      <w:r>
        <w:rPr>
          <w:rFonts w:ascii="Arial" w:hAnsi="Arial" w:cs="Arial"/>
        </w:rPr>
        <w:t>----------------------</w:t>
      </w:r>
      <w:r w:rsidRPr="005F4147">
        <w:rPr>
          <w:rFonts w:ascii="Arial" w:hAnsi="Arial" w:cs="Arial"/>
        </w:rPr>
        <w:t>------------</w:t>
      </w:r>
    </w:p>
    <w:p w:rsidR="001D3151" w:rsidRPr="005F4147" w:rsidRDefault="001D3151" w:rsidP="001D3151">
      <w:pPr>
        <w:jc w:val="both"/>
        <w:rPr>
          <w:rFonts w:ascii="Arial" w:hAnsi="Arial" w:cs="Arial"/>
        </w:rPr>
      </w:pPr>
      <w:r w:rsidRPr="005F4147">
        <w:rPr>
          <w:rFonts w:ascii="Arial" w:hAnsi="Arial" w:cs="Arial"/>
          <w:b/>
        </w:rPr>
        <w:t xml:space="preserve">CUARTO.- </w:t>
      </w:r>
      <w:r w:rsidRPr="005F4147">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1D3151" w:rsidRDefault="001D3151" w:rsidP="001D3151">
      <w:pPr>
        <w:jc w:val="both"/>
        <w:rPr>
          <w:rFonts w:ascii="Arial" w:hAnsi="Arial" w:cs="Arial"/>
          <w:b/>
        </w:rPr>
      </w:pPr>
    </w:p>
    <w:p w:rsidR="001D3151" w:rsidRPr="005F4147" w:rsidRDefault="001D3151" w:rsidP="001D3151">
      <w:pPr>
        <w:jc w:val="both"/>
        <w:rPr>
          <w:rFonts w:ascii="Arial" w:hAnsi="Arial" w:cs="Arial"/>
        </w:rPr>
      </w:pPr>
      <w:r w:rsidRPr="005F4147">
        <w:rPr>
          <w:rFonts w:ascii="Arial" w:hAnsi="Arial" w:cs="Arial"/>
          <w:b/>
        </w:rPr>
        <w:t>NOTIFIQUESE.</w:t>
      </w:r>
      <w:r w:rsidRPr="005F4147">
        <w:rPr>
          <w:rFonts w:ascii="Arial" w:hAnsi="Arial" w:cs="Arial"/>
        </w:rPr>
        <w:t>-----------------------------</w:t>
      </w:r>
      <w:r>
        <w:rPr>
          <w:rFonts w:ascii="Arial" w:hAnsi="Arial" w:cs="Arial"/>
        </w:rPr>
        <w:t>--------------------</w:t>
      </w:r>
      <w:r w:rsidRPr="005F4147">
        <w:rPr>
          <w:rFonts w:ascii="Arial" w:hAnsi="Arial" w:cs="Arial"/>
        </w:rPr>
        <w:t>----------------------------------------</w:t>
      </w:r>
    </w:p>
    <w:p w:rsidR="001D3151" w:rsidRPr="005F4147" w:rsidRDefault="001D3151" w:rsidP="001D3151">
      <w:pPr>
        <w:jc w:val="both"/>
        <w:rPr>
          <w:rFonts w:ascii="Arial" w:hAnsi="Arial" w:cs="Arial"/>
        </w:rPr>
      </w:pPr>
      <w:r w:rsidRPr="005F4147">
        <w:rPr>
          <w:rFonts w:ascii="Arial" w:hAnsi="Arial" w:cs="Arial"/>
        </w:rPr>
        <w:t xml:space="preserve">Así lo acordó y firma el ciudadano Licenciado Apolonio Cabrera Huerta, Juez Administrativo Municipal, quien actúa legalmente asistido por Secretaria de Estudio y Cuenta, Licenciada Juana Yanneth Rivera Aguilar, que da fe.------------------------------- </w:t>
      </w:r>
    </w:p>
    <w:p w:rsidR="001D3151" w:rsidRPr="005F4147" w:rsidRDefault="001D3151" w:rsidP="001D3151">
      <w:pPr>
        <w:rPr>
          <w:rFonts w:ascii="Arial" w:hAnsi="Arial" w:cs="Arial"/>
        </w:rPr>
      </w:pPr>
    </w:p>
    <w:p w:rsidR="001D3151" w:rsidRPr="005F4147" w:rsidRDefault="001D3151" w:rsidP="001D3151">
      <w:pPr>
        <w:rPr>
          <w:rFonts w:ascii="Arial" w:hAnsi="Arial" w:cs="Arial"/>
        </w:rPr>
      </w:pPr>
    </w:p>
    <w:p w:rsidR="001D3151" w:rsidRPr="005F4147" w:rsidRDefault="001D3151" w:rsidP="001D3151">
      <w:pPr>
        <w:rPr>
          <w:rFonts w:ascii="Arial" w:hAnsi="Arial" w:cs="Arial"/>
        </w:rPr>
      </w:pPr>
    </w:p>
    <w:p w:rsidR="00484002" w:rsidRDefault="00484002"/>
    <w:sectPr w:rsidR="004840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4D4254"/>
    <w:multiLevelType w:val="hybridMultilevel"/>
    <w:tmpl w:val="A40259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51"/>
    <w:rsid w:val="001D3151"/>
    <w:rsid w:val="00484002"/>
    <w:rsid w:val="005056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5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3151"/>
    <w:pPr>
      <w:spacing w:after="200" w:line="276" w:lineRule="auto"/>
      <w:ind w:left="720"/>
      <w:contextualSpacing/>
    </w:pPr>
    <w:rPr>
      <w:rFonts w:ascii="Calibri" w:eastAsia="Calibri" w:hAnsi="Calibri" w:cs="Times New Roman"/>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5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3151"/>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5941</Words>
  <Characters>32678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2</cp:revision>
  <dcterms:created xsi:type="dcterms:W3CDTF">2021-05-07T15:04:00Z</dcterms:created>
  <dcterms:modified xsi:type="dcterms:W3CDTF">2021-05-07T15:59:00Z</dcterms:modified>
</cp:coreProperties>
</file>